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EBD1" w14:textId="3CC6DE42" w:rsidR="00536831" w:rsidRDefault="00536831" w:rsidP="00771BF3">
      <w:pPr>
        <w:ind w:firstLine="0"/>
        <w:jc w:val="right"/>
        <w:rPr>
          <w:rFonts w:ascii="Arial" w:hAnsi="Arial" w:cs="Arial"/>
          <w:sz w:val="22"/>
        </w:rPr>
      </w:pPr>
      <w:permStart w:id="1008296500" w:edGrp="everyone"/>
      <w:r>
        <w:rPr>
          <w:rFonts w:ascii="Arial" w:hAnsi="Arial" w:cs="Arial"/>
          <w:sz w:val="22"/>
        </w:rPr>
        <w:t>SPS priedas Nr. 8</w:t>
      </w:r>
    </w:p>
    <w:p w14:paraId="282BA94E" w14:textId="4946AD6C"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1497433C"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7277AF" w:rsidRPr="007277AF">
        <w:rPr>
          <w:rFonts w:ascii="Arial" w:hAnsi="Arial" w:cs="Arial"/>
          <w:b/>
          <w:bCs/>
          <w:sz w:val="22"/>
        </w:rPr>
        <w:t>Rajoninio kelio 5224 Mickūnai–Skaisteriai–Sadūniškės ruožų nuo 3,680 iki 5,653 ir nuo 7,580 iki 7,858 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190B5FBA"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10160B">
        <w:rPr>
          <w:rFonts w:ascii="Arial" w:hAnsi="Arial" w:cs="Arial"/>
          <w:bCs/>
          <w:sz w:val="22"/>
          <w:szCs w:val="22"/>
        </w:rPr>
        <w:t>176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lastRenderedPageBreak/>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54951884"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E34DB8" w:rsidRPr="00016AD7">
        <w:rPr>
          <w:rFonts w:ascii="Arial" w:hAnsi="Arial" w:cs="Arial"/>
          <w:b/>
          <w:bCs/>
          <w:sz w:val="22"/>
          <w:szCs w:val="22"/>
        </w:rPr>
        <w:t xml:space="preserve">Rajoninio kelio 5224 Mickūnai–Skaisteriai–Sadūniškės ruožų nuo 3,680 iki 5,653 ir nuo 7,580 iki 7,858 km </w:t>
      </w:r>
      <w:r w:rsidR="00E34DB8" w:rsidRPr="009916E0">
        <w:rPr>
          <w:rFonts w:ascii="Arial" w:hAnsi="Arial" w:cs="Arial"/>
          <w:b/>
          <w:bCs/>
          <w:sz w:val="22"/>
          <w:szCs w:val="22"/>
        </w:rPr>
        <w:t>kapitalini</w:t>
      </w:r>
      <w:r w:rsidR="00E34DB8">
        <w:rPr>
          <w:rFonts w:ascii="Arial" w:hAnsi="Arial" w:cs="Arial"/>
          <w:b/>
          <w:bCs/>
          <w:sz w:val="22"/>
        </w:rPr>
        <w:t>o</w:t>
      </w:r>
      <w:r w:rsidR="00E34DB8" w:rsidRPr="009916E0">
        <w:rPr>
          <w:rFonts w:ascii="Arial" w:hAnsi="Arial" w:cs="Arial"/>
          <w:b/>
          <w:bCs/>
          <w:sz w:val="22"/>
          <w:szCs w:val="22"/>
        </w:rPr>
        <w:t xml:space="preserve"> remont</w:t>
      </w:r>
      <w:r w:rsidR="00E34DB8">
        <w:rPr>
          <w:rFonts w:ascii="Arial" w:hAnsi="Arial" w:cs="Arial"/>
          <w:b/>
          <w:bCs/>
          <w:sz w:val="22"/>
        </w:rPr>
        <w:t>o</w:t>
      </w:r>
      <w:r w:rsidR="00E34DB8"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0A3A1B58"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10160B">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70BE5491"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007AAA0D"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0FCD1176"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t.y. už visą Sutarties objektą, sumoka Rangovui visą Sutarties kainą, jeigu </w:t>
      </w:r>
      <w:r w:rsidRPr="009B77DA">
        <w:rPr>
          <w:rFonts w:ascii="Arial" w:hAnsi="Arial" w:cs="Arial"/>
          <w:sz w:val="22"/>
          <w:szCs w:val="22"/>
        </w:rPr>
        <w:lastRenderedPageBreak/>
        <w:t>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F934C86"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lastRenderedPageBreak/>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C4E7E8"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23D211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(-ius)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10160B">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16A308A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46717A4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63A72B1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10160B">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lastRenderedPageBreak/>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1417320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10160B">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43BF8A2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6EC12D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lastRenderedPageBreak/>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12E20B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448E0F1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23EA185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140B663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7930F6B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3F157F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10160B">
        <w:rPr>
          <w:rFonts w:ascii="Arial" w:hAnsi="Arial" w:cs="Arial"/>
          <w:sz w:val="22"/>
          <w:szCs w:val="22"/>
        </w:rPr>
        <w:t>110</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lastRenderedPageBreak/>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3BE2A77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390372">
        <w:rPr>
          <w:rFonts w:ascii="Arial" w:hAnsi="Arial" w:cs="Arial"/>
          <w:sz w:val="22"/>
          <w:szCs w:val="22"/>
          <w:lang w:eastAsia="lt-LT"/>
        </w:rPr>
        <w:t>Specialiųjų pirkimo sąlygų priedu</w:t>
      </w:r>
      <w:r w:rsidRPr="008276AF">
        <w:rPr>
          <w:rFonts w:ascii="Arial" w:hAnsi="Arial" w:cs="Arial"/>
          <w:sz w:val="22"/>
          <w:szCs w:val="22"/>
          <w:lang w:eastAsia="lt-LT"/>
        </w:rPr>
        <w:t xml:space="preserve"> Nr. </w:t>
      </w:r>
      <w:r w:rsidR="00390372">
        <w:rPr>
          <w:rFonts w:ascii="Arial" w:hAnsi="Arial" w:cs="Arial"/>
          <w:sz w:val="22"/>
          <w:szCs w:val="22"/>
          <w:lang w:eastAsia="lt-LT"/>
        </w:rPr>
        <w:t>20</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2DCB35D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5E85709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7B83949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10160B">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32D65961"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24CEA16A"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0160B">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0160B">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0160B">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 xml:space="preserve">Galutinis Rangovo atliktų statybos darbų įvertinimas ir atsiskaitymas atliekamas per 30 (trisdešimt) dienų nuo Rangovo atliktų statybos darbų perdavimo statytojui (Užsakovui) akto </w:t>
      </w:r>
      <w:r w:rsidRPr="006E7E1C">
        <w:rPr>
          <w:rFonts w:ascii="Arial" w:hAnsi="Arial" w:cs="Arial"/>
          <w:sz w:val="22"/>
          <w:szCs w:val="22"/>
        </w:rPr>
        <w:lastRenderedPageBreak/>
        <w:t>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9A3077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0160B">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6F1B75E8" w14:textId="77777777" w:rsidR="00771BF3" w:rsidRPr="008276AF" w:rsidRDefault="00771BF3" w:rsidP="00771BF3">
      <w:pPr>
        <w:tabs>
          <w:tab w:val="left" w:pos="993"/>
        </w:tabs>
        <w:rPr>
          <w:rFonts w:ascii="Arial" w:hAnsi="Arial" w:cs="Arial"/>
          <w:sz w:val="22"/>
        </w:rPr>
      </w:pPr>
      <w:permStart w:id="1448937040" w:edGrp="everyone"/>
      <w:permEnd w:id="1448937040"/>
    </w:p>
    <w:p w14:paraId="2B7FDE26" w14:textId="77777777" w:rsidR="00771BF3" w:rsidRPr="008276AF" w:rsidRDefault="00771BF3" w:rsidP="00771BF3">
      <w:pPr>
        <w:tabs>
          <w:tab w:val="left" w:pos="426"/>
        </w:tabs>
        <w:suppressAutoHyphens/>
        <w:ind w:firstLine="0"/>
        <w:jc w:val="center"/>
        <w:rPr>
          <w:rFonts w:ascii="Arial" w:hAnsi="Arial" w:cs="Arial"/>
          <w:sz w:val="22"/>
        </w:rPr>
      </w:pPr>
      <w:permStart w:id="715719760" w:edGrp="everyone"/>
      <w:permEnd w:id="715719760"/>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*.doc, *.pdf ir brėžinius *.pdf, *.dwg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EDECF5C"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312952">
        <w:rPr>
          <w:rFonts w:ascii="Arial" w:hAnsi="Arial" w:cs="Arial"/>
          <w:sz w:val="22"/>
          <w:szCs w:val="22"/>
          <w:lang w:eastAsia="lt-LT"/>
        </w:rPr>
        <w:t>jeigu Sutartis sudaroma su Užsienio tiekėju: ne vėliau kaip per 1</w:t>
      </w:r>
      <w:r w:rsidR="00D05BDB" w:rsidRPr="00536831">
        <w:rPr>
          <w:rFonts w:ascii="Arial" w:hAnsi="Arial" w:cs="Arial"/>
          <w:sz w:val="22"/>
          <w:szCs w:val="22"/>
          <w:lang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 xml:space="preserve">tiekėjo teisės pripažinimo pažymą (dokumentą), specialisto teisės pripažinimo pažymą  (dokumentą), nurodytus </w:t>
      </w:r>
      <w:r w:rsidR="002C160B">
        <w:rPr>
          <w:rFonts w:ascii="Arial" w:hAnsi="Arial" w:cs="Arial"/>
          <w:sz w:val="22"/>
          <w:szCs w:val="22"/>
        </w:rPr>
        <w:t>Specialiųjų pirkimo sąlygų 10 priedo 1 ir/arba</w:t>
      </w:r>
      <w:r w:rsidR="00771BF3" w:rsidRPr="00312952">
        <w:rPr>
          <w:rFonts w:ascii="Arial" w:hAnsi="Arial" w:cs="Arial"/>
          <w:sz w:val="22"/>
          <w:szCs w:val="22"/>
        </w:rPr>
        <w:t xml:space="preserve"> </w:t>
      </w:r>
      <w:r w:rsidR="002C160B">
        <w:rPr>
          <w:rFonts w:ascii="Arial" w:hAnsi="Arial" w:cs="Arial"/>
          <w:sz w:val="22"/>
          <w:szCs w:val="22"/>
        </w:rPr>
        <w:t>3</w:t>
      </w:r>
      <w:r w:rsidR="00771BF3" w:rsidRPr="00312952">
        <w:rPr>
          <w:rFonts w:ascii="Arial" w:hAnsi="Arial" w:cs="Arial"/>
          <w:sz w:val="22"/>
          <w:szCs w:val="22"/>
        </w:rPr>
        <w:t xml:space="preserve">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w:t>
      </w:r>
      <w:r w:rsidRPr="008276AF">
        <w:rPr>
          <w:rFonts w:ascii="Arial" w:hAnsi="Arial" w:cs="Arial"/>
          <w:sz w:val="22"/>
          <w:szCs w:val="22"/>
        </w:rPr>
        <w:lastRenderedPageBreak/>
        <w:t>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3689128B"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5638CC">
        <w:rPr>
          <w:rFonts w:ascii="Arial" w:hAnsi="Arial" w:cs="Arial"/>
          <w:sz w:val="22"/>
          <w:szCs w:val="22"/>
        </w:rPr>
        <w:t xml:space="preserve">2 priedo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10160B">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4F19C0">
        <w:rPr>
          <w:rFonts w:ascii="Arial" w:hAnsi="Arial" w:cs="Arial"/>
          <w:sz w:val="22"/>
          <w:szCs w:val="22"/>
        </w:rPr>
        <w:t xml:space="preserve">2 priedo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w:t>
      </w:r>
      <w:r w:rsidRPr="008276AF">
        <w:rPr>
          <w:rFonts w:ascii="Arial" w:hAnsi="Arial" w:cs="Arial"/>
          <w:sz w:val="22"/>
          <w:szCs w:val="22"/>
        </w:rPr>
        <w:lastRenderedPageBreak/>
        <w:t>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724D75B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101</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101</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2ED7295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368681DE"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71B509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97.20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58B8060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97.20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6AFC4F8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291EB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10160B">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1DA1C5C1"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10160B">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10160B">
        <w:rPr>
          <w:rFonts w:ascii="Arial" w:hAnsi="Arial" w:cs="Arial"/>
          <w:sz w:val="22"/>
          <w:szCs w:val="22"/>
        </w:rPr>
        <w:t>67</w:t>
      </w:r>
      <w:r w:rsidR="009A4BC4" w:rsidRPr="00312952">
        <w:rPr>
          <w:rFonts w:ascii="Arial" w:hAnsi="Arial" w:cs="Arial"/>
          <w:sz w:val="22"/>
          <w:szCs w:val="22"/>
          <w:lang w:val="en-US"/>
        </w:rPr>
        <w:fldChar w:fldCharType="end"/>
      </w:r>
      <w:r w:rsidR="009A4BC4" w:rsidRPr="00536831">
        <w:rPr>
          <w:rFonts w:ascii="Arial" w:hAnsi="Arial" w:cs="Arial"/>
          <w:sz w:val="22"/>
          <w:szCs w:val="22"/>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0167F47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3F2C933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10160B">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50C3AED2"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6EF9A939"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lastRenderedPageBreak/>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5578AA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CF940A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51329849"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119.1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119.5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7CB5203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122</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w:t>
      </w:r>
      <w:r w:rsidRPr="008276AF">
        <w:rPr>
          <w:rFonts w:ascii="Arial" w:hAnsi="Arial" w:cs="Arial"/>
          <w:sz w:val="22"/>
          <w:szCs w:val="22"/>
        </w:rPr>
        <w:lastRenderedPageBreak/>
        <w:t>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D733811"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512C7B" w:rsidRPr="00512C7B">
        <w:rPr>
          <w:rFonts w:ascii="Arial" w:hAnsi="Arial" w:cs="Arial"/>
          <w:b/>
          <w:bCs/>
          <w:sz w:val="22"/>
        </w:rPr>
        <w:t>Rajoninio kelio 2137 Jauniškė–Kražiai–Junkilai ruožo nuo 17,481 iki 19,376 km kapitalinis remontas</w:t>
      </w:r>
      <w:r w:rsidR="009906F1" w:rsidRPr="009916E0">
        <w:rPr>
          <w:rFonts w:ascii="Arial" w:hAnsi="Arial" w:cs="Arial"/>
          <w:b/>
          <w:bCs/>
          <w:sz w:val="22"/>
        </w:rPr>
        <w:t>“</w:t>
      </w:r>
      <w:r w:rsidRPr="008276AF">
        <w:rPr>
          <w:rFonts w:ascii="Arial" w:hAnsi="Arial" w:cs="Arial"/>
          <w:color w:val="FF0000"/>
          <w:sz w:val="22"/>
          <w:szCs w:val="22"/>
        </w:rPr>
        <w:t xml:space="preserve"> </w:t>
      </w:r>
      <w:r w:rsidRPr="002E4D07">
        <w:rPr>
          <w:rFonts w:ascii="Arial" w:hAnsi="Arial" w:cs="Arial"/>
          <w:color w:val="000000" w:themeColor="text1"/>
          <w:sz w:val="22"/>
          <w:szCs w:val="22"/>
        </w:rPr>
        <w:t>specialiųjų</w:t>
      </w:r>
      <w:r w:rsidRPr="008276AF">
        <w:rPr>
          <w:rFonts w:ascii="Arial" w:hAnsi="Arial" w:cs="Arial"/>
          <w:color w:val="FF0000"/>
          <w:sz w:val="22"/>
          <w:szCs w:val="22"/>
        </w:rPr>
        <w:t xml:space="preserve"> </w:t>
      </w:r>
      <w:permEnd w:id="1139218117"/>
      <w:r w:rsidRPr="008276AF">
        <w:rPr>
          <w:rFonts w:ascii="Arial" w:hAnsi="Arial" w:cs="Arial"/>
          <w:sz w:val="22"/>
          <w:szCs w:val="22"/>
        </w:rPr>
        <w:t xml:space="preserve">konkurso sąlygų </w:t>
      </w:r>
      <w:permStart w:id="1143423201" w:edGrp="everyone"/>
      <w:r w:rsidR="002E4D07" w:rsidRPr="002E4D07">
        <w:rPr>
          <w:rFonts w:ascii="Arial" w:hAnsi="Arial" w:cs="Arial"/>
          <w:b/>
          <w:bCs/>
          <w:color w:val="000000" w:themeColor="text1"/>
          <w:sz w:val="22"/>
          <w:szCs w:val="22"/>
        </w:rPr>
        <w:t>10.3</w:t>
      </w:r>
      <w:r w:rsidRPr="002E4D07">
        <w:rPr>
          <w:rFonts w:ascii="Arial" w:hAnsi="Arial" w:cs="Arial"/>
          <w:color w:val="000000" w:themeColor="text1"/>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D51D5A" w:rsidRPr="00D51D5A">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17633609"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3CC482EF"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w:t>
      </w:r>
      <w:r w:rsidRPr="008276AF">
        <w:rPr>
          <w:rFonts w:ascii="Arial" w:hAnsi="Arial" w:cs="Arial"/>
          <w:sz w:val="22"/>
          <w:szCs w:val="22"/>
        </w:rPr>
        <w:lastRenderedPageBreak/>
        <w:t xml:space="preserve">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7F1D2ADD"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3BC8A93"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0409F" w:rsidRPr="0040409F">
        <w:rPr>
          <w:rFonts w:ascii="Arial" w:hAnsi="Arial" w:cs="Arial"/>
          <w:sz w:val="22"/>
          <w:szCs w:val="22"/>
        </w:rPr>
        <w:t>19</w:t>
      </w:r>
      <w:r w:rsidRPr="0040409F">
        <w:rPr>
          <w:rFonts w:ascii="Arial" w:hAnsi="Arial" w:cs="Arial"/>
          <w:sz w:val="22"/>
          <w:szCs w:val="22"/>
        </w:rPr>
        <w:t xml:space="preserve"> </w:t>
      </w:r>
      <w:r w:rsidRPr="008276AF">
        <w:rPr>
          <w:rFonts w:ascii="Arial" w:hAnsi="Arial" w:cs="Arial"/>
          <w:sz w:val="22"/>
          <w:szCs w:val="22"/>
        </w:rPr>
        <w:t xml:space="preserve">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10160B">
        <w:rPr>
          <w:rFonts w:ascii="Arial" w:hAnsi="Arial" w:cs="Arial"/>
          <w:sz w:val="22"/>
          <w:szCs w:val="22"/>
        </w:rPr>
        <w:t>122</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 xml:space="preserve">inalą (arba saugiu elektroniniu parašu pasirašytą elektroninį dokumentą) bei mokestinio pavedimo kopiją, kad draudimo </w:t>
      </w:r>
      <w:r w:rsidRPr="008276AF">
        <w:rPr>
          <w:rFonts w:ascii="Arial" w:hAnsi="Arial" w:cs="Arial"/>
          <w:sz w:val="22"/>
          <w:szCs w:val="22"/>
        </w:rPr>
        <w:lastRenderedPageBreak/>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D2A5F66"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135.1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122</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135</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132</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1ADC18ED"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135</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13672A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lastRenderedPageBreak/>
        <w:t xml:space="preserve">Sutarčiai vykdyti pasitelkiami šie subrangovai: </w:t>
      </w:r>
      <w:permStart w:id="1159341663" w:edGrp="everyone"/>
      <w:r w:rsidRPr="008276AF">
        <w:rPr>
          <w:rFonts w:ascii="Arial" w:hAnsi="Arial" w:cs="Arial"/>
          <w:color w:val="FF0000"/>
          <w:sz w:val="22"/>
          <w:szCs w:val="22"/>
        </w:rPr>
        <w:t xml:space="preserve">[surašyti </w:t>
      </w:r>
      <w:r w:rsidR="009321D9">
        <w:rPr>
          <w:rFonts w:ascii="Arial" w:hAnsi="Arial" w:cs="Arial"/>
          <w:color w:val="FF0000"/>
          <w:sz w:val="22"/>
          <w:szCs w:val="22"/>
        </w:rPr>
        <w:t>tiekėjo</w:t>
      </w:r>
      <w:r w:rsidRPr="008276AF">
        <w:rPr>
          <w:rFonts w:ascii="Arial" w:hAnsi="Arial" w:cs="Arial"/>
          <w:color w:val="FF0000"/>
          <w:sz w:val="22"/>
          <w:szCs w:val="22"/>
        </w:rPr>
        <w:t xml:space="preserve"> pasiūlyme nurodytus subtiekėjus ir </w:t>
      </w:r>
      <w:r w:rsidR="009321D9">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08B225F9"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138</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138</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47D35D0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143</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144</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37E96AF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10160B">
        <w:rPr>
          <w:rFonts w:ascii="Arial" w:hAnsi="Arial" w:cs="Arial"/>
          <w:sz w:val="22"/>
          <w:szCs w:val="22"/>
        </w:rPr>
        <w:t>143</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181DA3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2CF5D2C3"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149</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0160B">
        <w:rPr>
          <w:rFonts w:ascii="Arial" w:hAnsi="Arial" w:cs="Arial"/>
          <w:sz w:val="22"/>
          <w:szCs w:val="22"/>
        </w:rPr>
        <w:t>147</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638280AE"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0160B">
        <w:rPr>
          <w:rFonts w:ascii="Arial" w:hAnsi="Arial" w:cs="Arial"/>
          <w:sz w:val="22"/>
          <w:szCs w:val="22"/>
        </w:rPr>
        <w:t>147</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149</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B171532"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768FE11C"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8E7025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566FEB6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154.1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154.4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3BCAAF13"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10160B">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0769081C"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4434271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Pr="008276AF">
        <w:rPr>
          <w:rFonts w:ascii="Arial" w:eastAsia="Calibri" w:hAnsi="Arial" w:cs="Arial"/>
          <w:sz w:val="22"/>
          <w:szCs w:val="22"/>
        </w:rPr>
        <w:lastRenderedPageBreak/>
        <w:t xml:space="preserve">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0D2FF5D"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0160B">
        <w:rPr>
          <w:rFonts w:ascii="Arial" w:hAnsi="Arial" w:cs="Arial"/>
          <w:sz w:val="22"/>
          <w:szCs w:val="22"/>
        </w:rPr>
        <w:t>168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0160B">
        <w:rPr>
          <w:rFonts w:ascii="Arial" w:hAnsi="Arial" w:cs="Arial"/>
          <w:sz w:val="22"/>
          <w:szCs w:val="22"/>
        </w:rPr>
        <w:t>169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sz w:val="22"/>
          <w:szCs w:val="22"/>
        </w:rPr>
        <w:t>169.2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CD84704"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4A80C0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A9635C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lastRenderedPageBreak/>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asmenį/is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10F173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463D483E" w:rsidR="009F4E53" w:rsidRPr="008276AF" w:rsidRDefault="00E05936" w:rsidP="009F4E53">
            <w:pPr>
              <w:pStyle w:val="Sraopastraipa"/>
              <w:tabs>
                <w:tab w:val="left" w:pos="426"/>
              </w:tabs>
              <w:suppressAutoHyphens/>
              <w:ind w:left="0"/>
              <w:jc w:val="both"/>
              <w:rPr>
                <w:rFonts w:ascii="Arial" w:hAnsi="Arial" w:cs="Arial"/>
                <w:bCs/>
                <w:color w:val="FF0000"/>
                <w:sz w:val="22"/>
                <w:szCs w:val="22"/>
              </w:rPr>
            </w:pPr>
            <w:r w:rsidRPr="00E52B8F">
              <w:rPr>
                <w:rFonts w:ascii="Arial" w:hAnsi="Arial" w:cs="Arial"/>
                <w:bCs/>
                <w:sz w:val="22"/>
                <w:szCs w:val="22"/>
              </w:rPr>
              <w:t>Rajoninio kelio 5224 Mickūnai–Skaisteriai–Sadūniškės ruožų nuo 3,680 iki 5,653 ir nuo 7,580 iki 7,858 km kapitalinis remontas</w:t>
            </w:r>
          </w:p>
        </w:tc>
        <w:tc>
          <w:tcPr>
            <w:tcW w:w="2977" w:type="dxa"/>
          </w:tcPr>
          <w:p w14:paraId="0F8BACA0" w14:textId="6455C7D9" w:rsidR="009F4E53" w:rsidRPr="008276AF" w:rsidRDefault="00087243" w:rsidP="009F4E53">
            <w:pPr>
              <w:pStyle w:val="Sraopastraipa"/>
              <w:tabs>
                <w:tab w:val="left" w:pos="426"/>
              </w:tabs>
              <w:suppressAutoHyphens/>
              <w:ind w:left="0"/>
              <w:jc w:val="both"/>
              <w:rPr>
                <w:rFonts w:ascii="Arial" w:hAnsi="Arial" w:cs="Arial"/>
                <w:bCs/>
                <w:color w:val="FF0000"/>
                <w:sz w:val="22"/>
                <w:szCs w:val="22"/>
              </w:rPr>
            </w:pPr>
            <w:r w:rsidRPr="00E52B8F">
              <w:rPr>
                <w:rFonts w:ascii="Arial" w:hAnsi="Arial" w:cs="Arial"/>
                <w:bCs/>
                <w:color w:val="000000" w:themeColor="text1"/>
                <w:sz w:val="22"/>
                <w:szCs w:val="22"/>
              </w:rPr>
              <w:t>25063K5224-P-1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22503F9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10160B">
        <w:rPr>
          <w:rFonts w:ascii="Arial" w:hAnsi="Arial" w:cs="Arial"/>
          <w:sz w:val="22"/>
          <w:szCs w:val="22"/>
        </w:rPr>
        <w:t>97.12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008E7038">
        <w:rPr>
          <w:rFonts w:ascii="Arial" w:hAnsi="Arial" w:cs="Arial"/>
          <w:sz w:val="22"/>
          <w:szCs w:val="22"/>
        </w:rPr>
        <w:t xml:space="preserve"> (jeigu reikia)</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w:t>
      </w:r>
      <w:r w:rsidRPr="008276AF">
        <w:rPr>
          <w:rFonts w:ascii="Arial" w:hAnsi="Arial" w:cs="Arial"/>
          <w:sz w:val="22"/>
          <w:szCs w:val="22"/>
        </w:rPr>
        <w:lastRenderedPageBreak/>
        <w:t>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536831" w:rsidRDefault="00783885" w:rsidP="004E1808">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536831">
              <w:rPr>
                <w:rFonts w:ascii="Arial" w:hAnsi="Arial" w:cs="Arial"/>
                <w:sz w:val="22"/>
              </w:rPr>
              <w:t>22</w:t>
            </w:r>
            <w:r w:rsidR="00F30BF6" w:rsidRPr="00536831">
              <w:rPr>
                <w:rFonts w:ascii="Arial" w:hAnsi="Arial" w:cs="Arial"/>
                <w:sz w:val="22"/>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D67AF67" w:rsidR="00771BF3" w:rsidRPr="00536831" w:rsidRDefault="00771BF3" w:rsidP="004E1808">
            <w:pPr>
              <w:tabs>
                <w:tab w:val="left" w:pos="0"/>
              </w:tabs>
              <w:suppressAutoHyphens/>
              <w:ind w:left="-284" w:firstLine="568"/>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536831">
                <w:rPr>
                  <w:rStyle w:val="Hipersaitas"/>
                  <w:rFonts w:ascii="Arial" w:hAnsi="Arial" w:cs="Arial"/>
                  <w:sz w:val="22"/>
                  <w:lang w:val="pt-BR"/>
                </w:rPr>
                <w:t>@vialietuva.lt</w:t>
              </w:r>
            </w:hyperlink>
            <w:r w:rsidR="00FF32E6" w:rsidRPr="00536831">
              <w:rPr>
                <w:rFonts w:ascii="Arial" w:hAnsi="Arial" w:cs="Arial"/>
                <w:sz w:val="22"/>
                <w:lang w:val="pt-BR"/>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A.s.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80D57" w14:textId="77777777" w:rsidR="008E0E86" w:rsidRDefault="008E0E86" w:rsidP="00771BF3">
      <w:r>
        <w:separator/>
      </w:r>
    </w:p>
  </w:endnote>
  <w:endnote w:type="continuationSeparator" w:id="0">
    <w:p w14:paraId="3F0CCD32" w14:textId="77777777" w:rsidR="008E0E86" w:rsidRDefault="008E0E86"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9594E" w14:textId="77777777" w:rsidR="008E0E86" w:rsidRDefault="008E0E86" w:rsidP="00771BF3">
      <w:r>
        <w:separator/>
      </w:r>
    </w:p>
  </w:footnote>
  <w:footnote w:type="continuationSeparator" w:id="0">
    <w:p w14:paraId="78890A39" w14:textId="77777777" w:rsidR="008E0E86" w:rsidRDefault="008E0E86"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(vialietuva.lt)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6LN52QFxO047GTuqI0aNnCo6QAsEn0FihZnjwulgYAGYLU+TaggRjrO0up/e+NjUmCphXe5wyjVdT/lHnbi0qQ==" w:salt="mgzLhQdrIqX37fxxTaCLB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41B48"/>
    <w:rsid w:val="00060AE1"/>
    <w:rsid w:val="00074C90"/>
    <w:rsid w:val="00087243"/>
    <w:rsid w:val="00093070"/>
    <w:rsid w:val="000A218D"/>
    <w:rsid w:val="000A426A"/>
    <w:rsid w:val="000A5D56"/>
    <w:rsid w:val="000C4F19"/>
    <w:rsid w:val="000D0CB6"/>
    <w:rsid w:val="000D3F95"/>
    <w:rsid w:val="000D59BD"/>
    <w:rsid w:val="0010160B"/>
    <w:rsid w:val="001133D2"/>
    <w:rsid w:val="001313DD"/>
    <w:rsid w:val="0013670E"/>
    <w:rsid w:val="0016744D"/>
    <w:rsid w:val="0018180E"/>
    <w:rsid w:val="001819B2"/>
    <w:rsid w:val="001823F9"/>
    <w:rsid w:val="00182885"/>
    <w:rsid w:val="001846F6"/>
    <w:rsid w:val="001A0626"/>
    <w:rsid w:val="001B6321"/>
    <w:rsid w:val="00201A67"/>
    <w:rsid w:val="00210E1C"/>
    <w:rsid w:val="00212ED7"/>
    <w:rsid w:val="00216C3E"/>
    <w:rsid w:val="0024041C"/>
    <w:rsid w:val="00270465"/>
    <w:rsid w:val="00291CCD"/>
    <w:rsid w:val="002A18B4"/>
    <w:rsid w:val="002B060D"/>
    <w:rsid w:val="002B06AB"/>
    <w:rsid w:val="002B3896"/>
    <w:rsid w:val="002B3EED"/>
    <w:rsid w:val="002C160B"/>
    <w:rsid w:val="002D4EF5"/>
    <w:rsid w:val="002E452B"/>
    <w:rsid w:val="002E4D07"/>
    <w:rsid w:val="002F72AD"/>
    <w:rsid w:val="00312952"/>
    <w:rsid w:val="00321D63"/>
    <w:rsid w:val="00322711"/>
    <w:rsid w:val="003341E3"/>
    <w:rsid w:val="0037148B"/>
    <w:rsid w:val="00383647"/>
    <w:rsid w:val="003851E2"/>
    <w:rsid w:val="00387CBE"/>
    <w:rsid w:val="00390372"/>
    <w:rsid w:val="003A1E70"/>
    <w:rsid w:val="003A3665"/>
    <w:rsid w:val="003A6A90"/>
    <w:rsid w:val="003B5965"/>
    <w:rsid w:val="003C6848"/>
    <w:rsid w:val="003D0863"/>
    <w:rsid w:val="003E17FA"/>
    <w:rsid w:val="003E3B22"/>
    <w:rsid w:val="0040205D"/>
    <w:rsid w:val="0040409F"/>
    <w:rsid w:val="00432A4E"/>
    <w:rsid w:val="004756F7"/>
    <w:rsid w:val="004901A8"/>
    <w:rsid w:val="004C0122"/>
    <w:rsid w:val="004C595E"/>
    <w:rsid w:val="004C7741"/>
    <w:rsid w:val="004D2037"/>
    <w:rsid w:val="004D282E"/>
    <w:rsid w:val="004D34FD"/>
    <w:rsid w:val="004E7379"/>
    <w:rsid w:val="004F19C0"/>
    <w:rsid w:val="004F7346"/>
    <w:rsid w:val="004F734D"/>
    <w:rsid w:val="00510BA0"/>
    <w:rsid w:val="00512133"/>
    <w:rsid w:val="00512C7B"/>
    <w:rsid w:val="00525F71"/>
    <w:rsid w:val="005331DB"/>
    <w:rsid w:val="00536831"/>
    <w:rsid w:val="00540F31"/>
    <w:rsid w:val="005466BF"/>
    <w:rsid w:val="005638CC"/>
    <w:rsid w:val="005748BB"/>
    <w:rsid w:val="00582AE5"/>
    <w:rsid w:val="005848B8"/>
    <w:rsid w:val="005B41FD"/>
    <w:rsid w:val="005B7D36"/>
    <w:rsid w:val="005C0D56"/>
    <w:rsid w:val="00606D63"/>
    <w:rsid w:val="00616AA4"/>
    <w:rsid w:val="006336C4"/>
    <w:rsid w:val="00642955"/>
    <w:rsid w:val="00647E05"/>
    <w:rsid w:val="006557D3"/>
    <w:rsid w:val="006602E8"/>
    <w:rsid w:val="00683E70"/>
    <w:rsid w:val="006910E7"/>
    <w:rsid w:val="006B473A"/>
    <w:rsid w:val="006B4A16"/>
    <w:rsid w:val="006C0B40"/>
    <w:rsid w:val="006E7E1C"/>
    <w:rsid w:val="006F1BF4"/>
    <w:rsid w:val="006F634B"/>
    <w:rsid w:val="007057F9"/>
    <w:rsid w:val="007277AF"/>
    <w:rsid w:val="00737AC8"/>
    <w:rsid w:val="007408E1"/>
    <w:rsid w:val="007539FE"/>
    <w:rsid w:val="00756613"/>
    <w:rsid w:val="007616F2"/>
    <w:rsid w:val="00771BF3"/>
    <w:rsid w:val="00773421"/>
    <w:rsid w:val="007774F0"/>
    <w:rsid w:val="00783885"/>
    <w:rsid w:val="00796728"/>
    <w:rsid w:val="007B6C06"/>
    <w:rsid w:val="007D0F0A"/>
    <w:rsid w:val="007E26EF"/>
    <w:rsid w:val="007F2536"/>
    <w:rsid w:val="00804E8D"/>
    <w:rsid w:val="00813B52"/>
    <w:rsid w:val="008276AF"/>
    <w:rsid w:val="00846153"/>
    <w:rsid w:val="00853F59"/>
    <w:rsid w:val="008552B0"/>
    <w:rsid w:val="00864937"/>
    <w:rsid w:val="00864D31"/>
    <w:rsid w:val="00864E28"/>
    <w:rsid w:val="008771BB"/>
    <w:rsid w:val="00882D74"/>
    <w:rsid w:val="008855BC"/>
    <w:rsid w:val="00892848"/>
    <w:rsid w:val="008C5261"/>
    <w:rsid w:val="008E0E86"/>
    <w:rsid w:val="008E5BB3"/>
    <w:rsid w:val="008E7038"/>
    <w:rsid w:val="008F7B21"/>
    <w:rsid w:val="00907E92"/>
    <w:rsid w:val="009321D9"/>
    <w:rsid w:val="00936995"/>
    <w:rsid w:val="0096064B"/>
    <w:rsid w:val="009630D8"/>
    <w:rsid w:val="0097325E"/>
    <w:rsid w:val="009906F1"/>
    <w:rsid w:val="009916E0"/>
    <w:rsid w:val="009A0512"/>
    <w:rsid w:val="009A1503"/>
    <w:rsid w:val="009A4BC4"/>
    <w:rsid w:val="009C5E67"/>
    <w:rsid w:val="009C7583"/>
    <w:rsid w:val="009D2908"/>
    <w:rsid w:val="009D45D0"/>
    <w:rsid w:val="009F4E53"/>
    <w:rsid w:val="009F5F2E"/>
    <w:rsid w:val="009F7FF4"/>
    <w:rsid w:val="00A20248"/>
    <w:rsid w:val="00A31CE9"/>
    <w:rsid w:val="00A65589"/>
    <w:rsid w:val="00A67FA0"/>
    <w:rsid w:val="00A67FB9"/>
    <w:rsid w:val="00A836C0"/>
    <w:rsid w:val="00A8461D"/>
    <w:rsid w:val="00A84D71"/>
    <w:rsid w:val="00AA4E00"/>
    <w:rsid w:val="00AC27B1"/>
    <w:rsid w:val="00AE1DA8"/>
    <w:rsid w:val="00AE5617"/>
    <w:rsid w:val="00B01811"/>
    <w:rsid w:val="00B01DCD"/>
    <w:rsid w:val="00B20998"/>
    <w:rsid w:val="00B54EA2"/>
    <w:rsid w:val="00B55480"/>
    <w:rsid w:val="00B62DB5"/>
    <w:rsid w:val="00B966A1"/>
    <w:rsid w:val="00BA015F"/>
    <w:rsid w:val="00BB5210"/>
    <w:rsid w:val="00BE07F7"/>
    <w:rsid w:val="00BE2DDF"/>
    <w:rsid w:val="00BF39B2"/>
    <w:rsid w:val="00C14D54"/>
    <w:rsid w:val="00C4355A"/>
    <w:rsid w:val="00C56D12"/>
    <w:rsid w:val="00C646B6"/>
    <w:rsid w:val="00C67DAD"/>
    <w:rsid w:val="00CA44FC"/>
    <w:rsid w:val="00CD5ECB"/>
    <w:rsid w:val="00D05868"/>
    <w:rsid w:val="00D05BDB"/>
    <w:rsid w:val="00D063F8"/>
    <w:rsid w:val="00D123FA"/>
    <w:rsid w:val="00D148B8"/>
    <w:rsid w:val="00D27C19"/>
    <w:rsid w:val="00D32F6F"/>
    <w:rsid w:val="00D36A5C"/>
    <w:rsid w:val="00D45237"/>
    <w:rsid w:val="00D45EE3"/>
    <w:rsid w:val="00D51D5A"/>
    <w:rsid w:val="00D53DB7"/>
    <w:rsid w:val="00D777FE"/>
    <w:rsid w:val="00D93EA0"/>
    <w:rsid w:val="00D96889"/>
    <w:rsid w:val="00D97C2F"/>
    <w:rsid w:val="00DA08CD"/>
    <w:rsid w:val="00DB6E15"/>
    <w:rsid w:val="00DB746E"/>
    <w:rsid w:val="00DC1B62"/>
    <w:rsid w:val="00DC406C"/>
    <w:rsid w:val="00DC5517"/>
    <w:rsid w:val="00DD03F9"/>
    <w:rsid w:val="00DD3752"/>
    <w:rsid w:val="00DD58C4"/>
    <w:rsid w:val="00DF0930"/>
    <w:rsid w:val="00DF141C"/>
    <w:rsid w:val="00DF471F"/>
    <w:rsid w:val="00DF69FD"/>
    <w:rsid w:val="00E05936"/>
    <w:rsid w:val="00E064B9"/>
    <w:rsid w:val="00E14B4F"/>
    <w:rsid w:val="00E25264"/>
    <w:rsid w:val="00E34DB8"/>
    <w:rsid w:val="00E41D4A"/>
    <w:rsid w:val="00E52B8F"/>
    <w:rsid w:val="00E569B1"/>
    <w:rsid w:val="00E56B7A"/>
    <w:rsid w:val="00E615C4"/>
    <w:rsid w:val="00E67D69"/>
    <w:rsid w:val="00E77011"/>
    <w:rsid w:val="00E8330A"/>
    <w:rsid w:val="00E94297"/>
    <w:rsid w:val="00E949E2"/>
    <w:rsid w:val="00EA7611"/>
    <w:rsid w:val="00EB4BA3"/>
    <w:rsid w:val="00EB6675"/>
    <w:rsid w:val="00EB78D2"/>
    <w:rsid w:val="00EF79AC"/>
    <w:rsid w:val="00F17D77"/>
    <w:rsid w:val="00F26869"/>
    <w:rsid w:val="00F30BF6"/>
    <w:rsid w:val="00F30FE6"/>
    <w:rsid w:val="00F409DA"/>
    <w:rsid w:val="00F72C55"/>
    <w:rsid w:val="00F75675"/>
    <w:rsid w:val="00F809C9"/>
    <w:rsid w:val="00FA2DAC"/>
    <w:rsid w:val="00FB5B18"/>
    <w:rsid w:val="00FB5EE2"/>
    <w:rsid w:val="00FC7089"/>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3FDB2334-AD19-48A1-BFCA-911E6C6E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F2BEC-C295-4164-99E4-199358766A3B}">
  <ds:schemaRefs>
    <ds:schemaRef ds:uri="http://schemas.microsoft.com/sharepoint/v3/contenttype/forms"/>
  </ds:schemaRefs>
</ds:datastoreItem>
</file>

<file path=customXml/itemProps4.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75162</Words>
  <Characters>42843</Characters>
  <Application>Microsoft Office Word</Application>
  <DocSecurity>8</DocSecurity>
  <Lines>357</Lines>
  <Paragraphs>235</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V.A. Darbų ir su Darbais susijusių Paslaugų grafikas</vt:lpstr>
      <vt:lpstr>    V.B. Projektas. Projekto ekspertizė</vt:lpstr>
      <vt:lpstr>    VI.A. Bendroji atsiskaitymo tvarka</vt:lpstr>
      <vt:lpstr>    VI.B. Tiesioginio atsiskaitymo su subrangovais sąlygos</vt:lpstr>
      <vt:lpstr/>
    </vt:vector>
  </TitlesOfParts>
  <Company/>
  <LinksUpToDate>false</LinksUpToDate>
  <CharactersWithSpaces>117770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15</cp:revision>
  <cp:lastPrinted>2025-05-22T08:30:00Z</cp:lastPrinted>
  <dcterms:created xsi:type="dcterms:W3CDTF">2025-05-28T12:37:00Z</dcterms:created>
  <dcterms:modified xsi:type="dcterms:W3CDTF">2025-05-28T13:46:00Z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